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F0CF" w14:textId="776C865F" w:rsidR="00F005A4" w:rsidRDefault="002612C7">
      <w:r>
        <w:t>DAN VETERANOV</w:t>
      </w:r>
      <w:r w:rsidR="00BF3737">
        <w:t xml:space="preserve"> GEOS</w:t>
      </w:r>
    </w:p>
    <w:p w14:paraId="7EE8F839" w14:textId="77777777" w:rsidR="005F7A5A" w:rsidRDefault="005F7A5A"/>
    <w:p w14:paraId="1B16EAF0" w14:textId="4A879A71" w:rsidR="005F7A5A" w:rsidRDefault="005F7A5A" w:rsidP="005F7A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Veterani vojne za Slovenijo, združeni v Zvezi veteranov vojne za Slovenijo in Zvezi policijskih veteranskih društev Sever praznujemo svoj dan 17. maja, v spomin na zavrnitev ukaza o oddaji orožja iz skladišč Teritorialne obrambe leta (TO) 1990. Takrat je bila onemogočena razorožitev TO in takrat se je začela rojevati ideja o tajni obrambno varnostni organizaciji, ki je bila v drugi polovici leta 1990 poimenovana kot manevrska struktura narodne zaščite (MSNZ).</w:t>
      </w:r>
    </w:p>
    <w:p w14:paraId="7FED0249" w14:textId="2BF23D01" w:rsidR="00EF2705" w:rsidRDefault="005F7A5A" w:rsidP="00EF2705">
      <w:pPr>
        <w:rPr>
          <w:rFonts w:ascii="Arial" w:hAnsi="Arial" w:cs="Arial"/>
          <w:sz w:val="24"/>
          <w:szCs w:val="24"/>
        </w:rPr>
      </w:pPr>
      <w:r w:rsidRPr="00D10016">
        <w:rPr>
          <w:rFonts w:ascii="Arial" w:hAnsi="Arial" w:cs="Arial"/>
          <w:sz w:val="24"/>
          <w:szCs w:val="24"/>
        </w:rPr>
        <w:t>Letos smo po treh letih praznovanje o</w:t>
      </w:r>
      <w:r w:rsidR="00D13F1C">
        <w:rPr>
          <w:rFonts w:ascii="Arial" w:hAnsi="Arial" w:cs="Arial"/>
          <w:sz w:val="24"/>
          <w:szCs w:val="24"/>
        </w:rPr>
        <w:t>b</w:t>
      </w:r>
      <w:r w:rsidRPr="00D10016">
        <w:rPr>
          <w:rFonts w:ascii="Arial" w:hAnsi="Arial" w:cs="Arial"/>
          <w:sz w:val="24"/>
          <w:szCs w:val="24"/>
        </w:rPr>
        <w:t>eležili s svečanostjo in druženjem na Vačah.</w:t>
      </w:r>
      <w:r w:rsidR="00EF2705" w:rsidRPr="00D10016">
        <w:rPr>
          <w:rFonts w:ascii="Arial" w:hAnsi="Arial" w:cs="Arial"/>
          <w:sz w:val="24"/>
          <w:szCs w:val="24"/>
        </w:rPr>
        <w:t xml:space="preserve"> Zadnji dve </w:t>
      </w:r>
      <w:r w:rsidR="00D13F1C">
        <w:rPr>
          <w:rFonts w:ascii="Arial" w:hAnsi="Arial" w:cs="Arial"/>
          <w:sz w:val="24"/>
          <w:szCs w:val="24"/>
        </w:rPr>
        <w:t>l</w:t>
      </w:r>
      <w:r w:rsidR="00EF2705" w:rsidRPr="00D10016">
        <w:rPr>
          <w:rFonts w:ascii="Arial" w:hAnsi="Arial" w:cs="Arial"/>
          <w:sz w:val="24"/>
          <w:szCs w:val="24"/>
        </w:rPr>
        <w:t xml:space="preserve">eti </w:t>
      </w:r>
      <w:r w:rsidR="00D13F1C">
        <w:rPr>
          <w:rFonts w:ascii="Arial" w:hAnsi="Arial" w:cs="Arial"/>
          <w:sz w:val="24"/>
          <w:szCs w:val="24"/>
        </w:rPr>
        <w:t>s</w:t>
      </w:r>
      <w:r w:rsidR="00EF2705" w:rsidRPr="00D10016">
        <w:rPr>
          <w:rFonts w:ascii="Arial" w:hAnsi="Arial" w:cs="Arial"/>
          <w:sz w:val="24"/>
          <w:szCs w:val="24"/>
        </w:rPr>
        <w:t>o n</w:t>
      </w:r>
      <w:r w:rsidR="00D13F1C">
        <w:rPr>
          <w:rFonts w:ascii="Arial" w:hAnsi="Arial" w:cs="Arial"/>
          <w:sz w:val="24"/>
          <w:szCs w:val="24"/>
        </w:rPr>
        <w:t>a</w:t>
      </w:r>
      <w:r w:rsidR="00EF2705" w:rsidRPr="00D10016">
        <w:rPr>
          <w:rFonts w:ascii="Arial" w:hAnsi="Arial" w:cs="Arial"/>
          <w:sz w:val="24"/>
          <w:szCs w:val="24"/>
        </w:rPr>
        <w:t>m epidemiološki ukrepi</w:t>
      </w:r>
      <w:r w:rsidR="00D13F1C">
        <w:rPr>
          <w:rFonts w:ascii="Arial" w:hAnsi="Arial" w:cs="Arial"/>
          <w:sz w:val="24"/>
          <w:szCs w:val="24"/>
        </w:rPr>
        <w:t xml:space="preserve"> </w:t>
      </w:r>
      <w:r w:rsidR="00EF2705" w:rsidRPr="00D10016">
        <w:rPr>
          <w:rFonts w:ascii="Arial" w:hAnsi="Arial" w:cs="Arial"/>
          <w:sz w:val="24"/>
          <w:szCs w:val="24"/>
        </w:rPr>
        <w:t>preprečeva</w:t>
      </w:r>
      <w:r w:rsidR="00D13F1C">
        <w:rPr>
          <w:rFonts w:ascii="Arial" w:hAnsi="Arial" w:cs="Arial"/>
          <w:sz w:val="24"/>
          <w:szCs w:val="24"/>
        </w:rPr>
        <w:t>l</w:t>
      </w:r>
      <w:r w:rsidR="00EF2705" w:rsidRPr="00D10016">
        <w:rPr>
          <w:rFonts w:ascii="Arial" w:hAnsi="Arial" w:cs="Arial"/>
          <w:sz w:val="24"/>
          <w:szCs w:val="24"/>
        </w:rPr>
        <w:t xml:space="preserve">i izvedo prireditve </w:t>
      </w:r>
      <w:r w:rsidR="00D13F1C">
        <w:rPr>
          <w:rFonts w:ascii="Arial" w:hAnsi="Arial" w:cs="Arial"/>
          <w:sz w:val="24"/>
          <w:szCs w:val="24"/>
        </w:rPr>
        <w:t>o</w:t>
      </w:r>
      <w:r w:rsidR="00EF2705" w:rsidRPr="00D10016">
        <w:rPr>
          <w:rFonts w:ascii="Arial" w:hAnsi="Arial" w:cs="Arial"/>
          <w:sz w:val="24"/>
          <w:szCs w:val="24"/>
        </w:rPr>
        <w:t xml:space="preserve">b prisotnosti ljudi. </w:t>
      </w:r>
      <w:r w:rsidR="00D13F1C" w:rsidRPr="00D10016">
        <w:rPr>
          <w:rFonts w:ascii="Arial" w:hAnsi="Arial" w:cs="Arial"/>
          <w:sz w:val="24"/>
          <w:szCs w:val="24"/>
        </w:rPr>
        <w:t>Zbrane</w:t>
      </w:r>
      <w:r w:rsidR="00EF2705" w:rsidRPr="00D10016">
        <w:rPr>
          <w:rFonts w:ascii="Arial" w:hAnsi="Arial" w:cs="Arial"/>
          <w:sz w:val="24"/>
          <w:szCs w:val="24"/>
        </w:rPr>
        <w:t xml:space="preserve"> je v uvodu p</w:t>
      </w:r>
      <w:r w:rsidR="00D13F1C">
        <w:rPr>
          <w:rFonts w:ascii="Arial" w:hAnsi="Arial" w:cs="Arial"/>
          <w:sz w:val="24"/>
          <w:szCs w:val="24"/>
        </w:rPr>
        <w:t>o</w:t>
      </w:r>
      <w:r w:rsidR="00EF2705" w:rsidRPr="00D10016">
        <w:rPr>
          <w:rFonts w:ascii="Arial" w:hAnsi="Arial" w:cs="Arial"/>
          <w:sz w:val="24"/>
          <w:szCs w:val="24"/>
        </w:rPr>
        <w:t>zdravil župan občine Litija Franci Rokavec, slavnostni govornik pa je bil  predsednik ZPVD SEVER dr. Tomaž Čas</w:t>
      </w:r>
      <w:r w:rsidR="00C85BE8" w:rsidRPr="00D10016">
        <w:rPr>
          <w:rFonts w:ascii="Arial" w:hAnsi="Arial" w:cs="Arial"/>
          <w:sz w:val="24"/>
          <w:szCs w:val="24"/>
        </w:rPr>
        <w:t xml:space="preserve">. Med ostalim se je v svojem govoru dotaknil tudi  nedavne razglasitve vade RS o poimenovanj 17. maja  kot dan spomina na žrtve komunističnega terorja. </w:t>
      </w:r>
      <w:r w:rsidR="00D10016" w:rsidRPr="00D10016">
        <w:rPr>
          <w:rFonts w:ascii="Arial" w:hAnsi="Arial" w:cs="Arial"/>
          <w:sz w:val="24"/>
          <w:szCs w:val="24"/>
        </w:rPr>
        <w:t xml:space="preserve">Podaril je da </w:t>
      </w:r>
      <w:r w:rsidR="00C85BE8" w:rsidRPr="00D10016">
        <w:rPr>
          <w:rFonts w:ascii="Arial" w:hAnsi="Arial" w:cs="Arial"/>
          <w:sz w:val="24"/>
          <w:szCs w:val="24"/>
        </w:rPr>
        <w:t xml:space="preserve">To dejanje </w:t>
      </w:r>
      <w:r w:rsidR="00D13F1C" w:rsidRPr="00D10016">
        <w:rPr>
          <w:rFonts w:ascii="Arial" w:hAnsi="Arial" w:cs="Arial"/>
          <w:sz w:val="24"/>
          <w:szCs w:val="24"/>
        </w:rPr>
        <w:t>razumemo</w:t>
      </w:r>
      <w:r w:rsidR="00C85BE8" w:rsidRPr="00D10016">
        <w:rPr>
          <w:rFonts w:ascii="Arial" w:hAnsi="Arial" w:cs="Arial"/>
          <w:sz w:val="24"/>
          <w:szCs w:val="24"/>
        </w:rPr>
        <w:t xml:space="preserve">  kot namerno provokacijo</w:t>
      </w:r>
      <w:r w:rsidR="00D13F1C">
        <w:rPr>
          <w:rFonts w:ascii="Arial" w:hAnsi="Arial" w:cs="Arial"/>
          <w:sz w:val="24"/>
          <w:szCs w:val="24"/>
        </w:rPr>
        <w:t>,</w:t>
      </w:r>
      <w:r w:rsidR="00D10016" w:rsidRPr="00D10016">
        <w:rPr>
          <w:rFonts w:ascii="Arial" w:hAnsi="Arial" w:cs="Arial"/>
          <w:sz w:val="24"/>
          <w:szCs w:val="24"/>
        </w:rPr>
        <w:t xml:space="preserve">  </w:t>
      </w:r>
      <w:r w:rsidR="00D13F1C">
        <w:rPr>
          <w:rFonts w:ascii="Arial" w:hAnsi="Arial" w:cs="Arial"/>
          <w:sz w:val="24"/>
          <w:szCs w:val="24"/>
        </w:rPr>
        <w:t>i</w:t>
      </w:r>
      <w:r w:rsidR="00D10016" w:rsidRPr="00D10016">
        <w:rPr>
          <w:rFonts w:ascii="Arial" w:hAnsi="Arial" w:cs="Arial"/>
          <w:sz w:val="24"/>
          <w:szCs w:val="24"/>
        </w:rPr>
        <w:t>n da nam ni p</w:t>
      </w:r>
      <w:r w:rsidR="00D13F1C">
        <w:rPr>
          <w:rFonts w:ascii="Arial" w:hAnsi="Arial" w:cs="Arial"/>
          <w:sz w:val="24"/>
          <w:szCs w:val="24"/>
        </w:rPr>
        <w:t>o</w:t>
      </w:r>
      <w:r w:rsidR="00D10016" w:rsidRPr="00D10016">
        <w:rPr>
          <w:rFonts w:ascii="Arial" w:hAnsi="Arial" w:cs="Arial"/>
          <w:sz w:val="24"/>
          <w:szCs w:val="24"/>
        </w:rPr>
        <w:t xml:space="preserve">vsem jasno s čim smo si zaslužili takšen odnos </w:t>
      </w:r>
      <w:r w:rsidR="00D13F1C" w:rsidRPr="00D10016">
        <w:rPr>
          <w:rFonts w:ascii="Arial" w:hAnsi="Arial" w:cs="Arial"/>
          <w:sz w:val="24"/>
          <w:szCs w:val="24"/>
        </w:rPr>
        <w:t>trenutne</w:t>
      </w:r>
      <w:r w:rsidR="00D10016" w:rsidRPr="00D10016">
        <w:rPr>
          <w:rFonts w:ascii="Arial" w:hAnsi="Arial" w:cs="Arial"/>
          <w:sz w:val="24"/>
          <w:szCs w:val="24"/>
        </w:rPr>
        <w:t xml:space="preserve"> vlade v odhajanju. Sprašuje se </w:t>
      </w:r>
      <w:r w:rsidR="00D13F1C" w:rsidRPr="00D10016">
        <w:rPr>
          <w:rFonts w:ascii="Arial" w:hAnsi="Arial" w:cs="Arial"/>
          <w:sz w:val="24"/>
          <w:szCs w:val="24"/>
        </w:rPr>
        <w:t>ali</w:t>
      </w:r>
      <w:r w:rsidR="00D10016" w:rsidRPr="00D10016">
        <w:rPr>
          <w:rFonts w:ascii="Arial" w:hAnsi="Arial" w:cs="Arial"/>
          <w:sz w:val="24"/>
          <w:szCs w:val="24"/>
        </w:rPr>
        <w:t xml:space="preserve"> gre za ponoven poizkus razdvajanja in spora med veterani.</w:t>
      </w:r>
      <w:r w:rsidR="00D13F1C">
        <w:rPr>
          <w:rFonts w:ascii="Arial" w:hAnsi="Arial" w:cs="Arial"/>
          <w:sz w:val="24"/>
          <w:szCs w:val="24"/>
        </w:rPr>
        <w:t xml:space="preserve"> </w:t>
      </w:r>
      <w:r w:rsidR="00D10016" w:rsidRPr="00D10016">
        <w:rPr>
          <w:rFonts w:ascii="Arial" w:hAnsi="Arial" w:cs="Arial"/>
          <w:sz w:val="24"/>
          <w:szCs w:val="24"/>
        </w:rPr>
        <w:t>Zaključil je z mislijo</w:t>
      </w:r>
      <w:r w:rsidR="00D13F1C">
        <w:rPr>
          <w:rFonts w:ascii="Arial" w:hAnsi="Arial" w:cs="Arial"/>
          <w:sz w:val="24"/>
          <w:szCs w:val="24"/>
        </w:rPr>
        <w:t xml:space="preserve"> </w:t>
      </w:r>
      <w:r w:rsidR="00D10016" w:rsidRPr="00D10016">
        <w:rPr>
          <w:rFonts w:ascii="Arial" w:hAnsi="Arial" w:cs="Arial"/>
          <w:sz w:val="24"/>
          <w:szCs w:val="24"/>
        </w:rPr>
        <w:t xml:space="preserve">« Takšne provokacije samo še bolj </w:t>
      </w:r>
      <w:r w:rsidR="00D13F1C" w:rsidRPr="00D10016">
        <w:rPr>
          <w:rFonts w:ascii="Arial" w:hAnsi="Arial" w:cs="Arial"/>
          <w:sz w:val="24"/>
          <w:szCs w:val="24"/>
        </w:rPr>
        <w:t>utrjujejo</w:t>
      </w:r>
      <w:r w:rsidR="00D10016" w:rsidRPr="00D10016">
        <w:rPr>
          <w:rFonts w:ascii="Arial" w:hAnsi="Arial" w:cs="Arial"/>
          <w:sz w:val="24"/>
          <w:szCs w:val="24"/>
        </w:rPr>
        <w:t xml:space="preserve"> naše skupno sodelovanje in delovanje. </w:t>
      </w:r>
      <w:r w:rsidR="00D13F1C" w:rsidRPr="00D10016">
        <w:rPr>
          <w:rFonts w:ascii="Arial" w:hAnsi="Arial" w:cs="Arial"/>
          <w:sz w:val="24"/>
          <w:szCs w:val="24"/>
        </w:rPr>
        <w:t>Skupaj</w:t>
      </w:r>
      <w:r w:rsidR="00D10016" w:rsidRPr="00D10016">
        <w:rPr>
          <w:rFonts w:ascii="Arial" w:hAnsi="Arial" w:cs="Arial"/>
          <w:sz w:val="24"/>
          <w:szCs w:val="24"/>
        </w:rPr>
        <w:t xml:space="preserve"> v vojni, </w:t>
      </w:r>
      <w:r w:rsidR="00D13F1C" w:rsidRPr="00D10016">
        <w:rPr>
          <w:rFonts w:ascii="Arial" w:hAnsi="Arial" w:cs="Arial"/>
          <w:sz w:val="24"/>
          <w:szCs w:val="24"/>
        </w:rPr>
        <w:t>skupaj</w:t>
      </w:r>
      <w:r w:rsidR="00D10016" w:rsidRPr="00D10016">
        <w:rPr>
          <w:rFonts w:ascii="Arial" w:hAnsi="Arial" w:cs="Arial"/>
          <w:sz w:val="24"/>
          <w:szCs w:val="24"/>
        </w:rPr>
        <w:t xml:space="preserve"> v miru</w:t>
      </w:r>
      <w:r w:rsidR="00D13F1C">
        <w:rPr>
          <w:rFonts w:ascii="Arial" w:hAnsi="Arial" w:cs="Arial"/>
          <w:sz w:val="24"/>
          <w:szCs w:val="24"/>
        </w:rPr>
        <w:t>.«</w:t>
      </w:r>
    </w:p>
    <w:p w14:paraId="4F3CC514" w14:textId="427D9A50" w:rsidR="005F7A5A" w:rsidRDefault="005F7A5A" w:rsidP="005F7A5A">
      <w:pPr>
        <w:jc w:val="both"/>
        <w:rPr>
          <w:rFonts w:ascii="Arial" w:hAnsi="Arial" w:cs="Arial"/>
          <w:sz w:val="24"/>
          <w:szCs w:val="24"/>
        </w:rPr>
      </w:pPr>
    </w:p>
    <w:p w14:paraId="08E813BE" w14:textId="77777777" w:rsidR="00EF2705" w:rsidRDefault="00EF2705"/>
    <w:sectPr w:rsidR="00EF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C7"/>
    <w:rsid w:val="00145CA4"/>
    <w:rsid w:val="001B3372"/>
    <w:rsid w:val="002612C7"/>
    <w:rsid w:val="00465492"/>
    <w:rsid w:val="004D54A5"/>
    <w:rsid w:val="005F7A5A"/>
    <w:rsid w:val="00BF3737"/>
    <w:rsid w:val="00C85BE8"/>
    <w:rsid w:val="00D10016"/>
    <w:rsid w:val="00D13F1C"/>
    <w:rsid w:val="00DD4371"/>
    <w:rsid w:val="00E426EF"/>
    <w:rsid w:val="00EF2705"/>
    <w:rsid w:val="00F005A4"/>
    <w:rsid w:val="00F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558B"/>
  <w15:chartTrackingRefBased/>
  <w15:docId w15:val="{BEE0A83E-218F-493F-9F37-BEC9122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5</cp:revision>
  <dcterms:created xsi:type="dcterms:W3CDTF">2022-05-21T08:58:00Z</dcterms:created>
  <dcterms:modified xsi:type="dcterms:W3CDTF">2022-05-21T09:16:00Z</dcterms:modified>
</cp:coreProperties>
</file>